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4786"/>
      </w:tblGrid>
      <w:tr w:rsidR="001B30EB" w:rsidRPr="003B2926" w:rsidTr="006F7D14">
        <w:tc>
          <w:tcPr>
            <w:tcW w:w="6096" w:type="dxa"/>
          </w:tcPr>
          <w:p w:rsidR="001B30EB" w:rsidRPr="003B2926" w:rsidRDefault="001B30EB" w:rsidP="006F7D14">
            <w:pPr>
              <w:jc w:val="left"/>
              <w:rPr>
                <w:sz w:val="25"/>
                <w:szCs w:val="25"/>
              </w:rPr>
            </w:pPr>
          </w:p>
        </w:tc>
        <w:tc>
          <w:tcPr>
            <w:tcW w:w="4786" w:type="dxa"/>
          </w:tcPr>
          <w:p w:rsidR="0023550D" w:rsidRDefault="001B30EB" w:rsidP="006F7D14">
            <w:pPr>
              <w:jc w:val="left"/>
              <w:rPr>
                <w:color w:val="000000"/>
                <w:sz w:val="25"/>
                <w:szCs w:val="25"/>
              </w:rPr>
            </w:pPr>
            <w:r w:rsidRPr="003B2926">
              <w:rPr>
                <w:color w:val="000000"/>
                <w:sz w:val="25"/>
                <w:szCs w:val="25"/>
              </w:rPr>
              <w:t>УТВЕРЖД</w:t>
            </w:r>
            <w:r>
              <w:rPr>
                <w:color w:val="000000"/>
                <w:sz w:val="25"/>
                <w:szCs w:val="25"/>
              </w:rPr>
              <w:t>АЮ</w:t>
            </w:r>
            <w:r w:rsidR="0023550D">
              <w:rPr>
                <w:color w:val="000000"/>
                <w:sz w:val="25"/>
                <w:szCs w:val="25"/>
              </w:rPr>
              <w:t>:</w:t>
            </w:r>
          </w:p>
          <w:p w:rsidR="0023550D" w:rsidRDefault="0023550D" w:rsidP="006F7D14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 о. з</w:t>
            </w:r>
            <w:r w:rsidR="001B30EB" w:rsidRPr="003B2926">
              <w:rPr>
                <w:sz w:val="25"/>
                <w:szCs w:val="25"/>
              </w:rPr>
              <w:t>аведующ</w:t>
            </w:r>
            <w:r>
              <w:rPr>
                <w:sz w:val="25"/>
                <w:szCs w:val="25"/>
              </w:rPr>
              <w:t>его</w:t>
            </w:r>
            <w:r w:rsidR="001B30EB" w:rsidRPr="003B2926">
              <w:rPr>
                <w:sz w:val="25"/>
                <w:szCs w:val="25"/>
              </w:rPr>
              <w:t xml:space="preserve">                                              </w:t>
            </w:r>
            <w:r>
              <w:rPr>
                <w:sz w:val="25"/>
                <w:szCs w:val="25"/>
              </w:rPr>
              <w:t xml:space="preserve">                         </w:t>
            </w:r>
          </w:p>
          <w:p w:rsidR="0023550D" w:rsidRDefault="001B30EB" w:rsidP="006F7D14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 xml:space="preserve">МБДОУ «Детский сад № </w:t>
            </w:r>
            <w:r>
              <w:rPr>
                <w:sz w:val="25"/>
                <w:szCs w:val="25"/>
              </w:rPr>
              <w:t>5</w:t>
            </w:r>
            <w:r w:rsidRPr="003B2926">
              <w:rPr>
                <w:sz w:val="25"/>
                <w:szCs w:val="25"/>
              </w:rPr>
              <w:t xml:space="preserve">»                                                </w:t>
            </w:r>
            <w:r w:rsidR="0023550D">
              <w:rPr>
                <w:sz w:val="25"/>
                <w:szCs w:val="25"/>
              </w:rPr>
              <w:t xml:space="preserve">      </w:t>
            </w:r>
          </w:p>
          <w:p w:rsidR="001B30EB" w:rsidRPr="003B2926" w:rsidRDefault="001B30EB" w:rsidP="006F7D14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_________ </w:t>
            </w:r>
            <w:r w:rsidR="0023550D">
              <w:rPr>
                <w:sz w:val="25"/>
                <w:szCs w:val="25"/>
              </w:rPr>
              <w:t>И. А. Кухаренко</w:t>
            </w:r>
          </w:p>
          <w:p w:rsidR="001B30EB" w:rsidRPr="003B2926" w:rsidRDefault="001B30EB" w:rsidP="006F7D14">
            <w:pPr>
              <w:jc w:val="left"/>
              <w:rPr>
                <w:sz w:val="25"/>
                <w:szCs w:val="25"/>
              </w:rPr>
            </w:pPr>
          </w:p>
        </w:tc>
      </w:tr>
    </w:tbl>
    <w:p w:rsidR="001B30EB" w:rsidRPr="003B2926" w:rsidRDefault="001B30EB" w:rsidP="001B30EB">
      <w:pPr>
        <w:rPr>
          <w:sz w:val="25"/>
          <w:szCs w:val="25"/>
        </w:rPr>
      </w:pPr>
    </w:p>
    <w:p w:rsidR="001B30EB" w:rsidRDefault="001B30EB" w:rsidP="001B30EB">
      <w:pPr>
        <w:tabs>
          <w:tab w:val="left" w:pos="4090"/>
        </w:tabs>
        <w:jc w:val="center"/>
        <w:rPr>
          <w:rFonts w:cs="Times New Roman"/>
          <w:b/>
          <w:sz w:val="25"/>
          <w:szCs w:val="25"/>
        </w:rPr>
      </w:pPr>
      <w:r>
        <w:rPr>
          <w:rFonts w:cs="Times New Roman"/>
          <w:b/>
          <w:sz w:val="25"/>
          <w:szCs w:val="25"/>
        </w:rPr>
        <w:t>КАЛЕНДАРНЫЙ УЧЕБНЫЙ ГРАФИК</w:t>
      </w:r>
    </w:p>
    <w:p w:rsidR="001B30EB" w:rsidRPr="003B2926" w:rsidRDefault="001B30EB" w:rsidP="001B30EB">
      <w:pPr>
        <w:tabs>
          <w:tab w:val="left" w:pos="4090"/>
        </w:tabs>
        <w:jc w:val="center"/>
        <w:rPr>
          <w:rFonts w:cs="Times New Roman"/>
          <w:b/>
          <w:sz w:val="25"/>
          <w:szCs w:val="25"/>
        </w:rPr>
      </w:pPr>
      <w:r w:rsidRPr="003B2926">
        <w:rPr>
          <w:rFonts w:cs="Times New Roman"/>
          <w:b/>
          <w:sz w:val="25"/>
          <w:szCs w:val="25"/>
        </w:rPr>
        <w:t xml:space="preserve"> на 201</w:t>
      </w:r>
      <w:r w:rsidR="0023550D">
        <w:rPr>
          <w:rFonts w:cs="Times New Roman"/>
          <w:b/>
          <w:sz w:val="25"/>
          <w:szCs w:val="25"/>
        </w:rPr>
        <w:t>9</w:t>
      </w:r>
      <w:r w:rsidRPr="003B2926">
        <w:rPr>
          <w:rFonts w:cs="Times New Roman"/>
          <w:b/>
          <w:sz w:val="25"/>
          <w:szCs w:val="25"/>
        </w:rPr>
        <w:t>-20</w:t>
      </w:r>
      <w:r w:rsidR="0023550D">
        <w:rPr>
          <w:rFonts w:cs="Times New Roman"/>
          <w:b/>
          <w:sz w:val="25"/>
          <w:szCs w:val="25"/>
        </w:rPr>
        <w:t>20</w:t>
      </w:r>
      <w:r w:rsidRPr="003B2926">
        <w:rPr>
          <w:rFonts w:cs="Times New Roman"/>
          <w:b/>
          <w:sz w:val="25"/>
          <w:szCs w:val="25"/>
        </w:rPr>
        <w:t xml:space="preserve"> учебный год</w:t>
      </w:r>
    </w:p>
    <w:p w:rsidR="001B30EB" w:rsidRPr="003B2926" w:rsidRDefault="001B30EB" w:rsidP="001B30EB">
      <w:pPr>
        <w:tabs>
          <w:tab w:val="left" w:pos="4090"/>
        </w:tabs>
        <w:rPr>
          <w:rFonts w:cs="Times New Roman"/>
          <w:b/>
          <w:sz w:val="25"/>
          <w:szCs w:val="25"/>
        </w:rPr>
      </w:pPr>
    </w:p>
    <w:p w:rsidR="001B30EB" w:rsidRPr="003B2926" w:rsidRDefault="001B30EB" w:rsidP="001B30EB">
      <w:pPr>
        <w:tabs>
          <w:tab w:val="left" w:pos="4090"/>
        </w:tabs>
        <w:rPr>
          <w:rFonts w:cs="Times New Roman"/>
          <w:b/>
          <w:sz w:val="25"/>
          <w:szCs w:val="25"/>
        </w:rPr>
      </w:pPr>
    </w:p>
    <w:p w:rsidR="001B30EB" w:rsidRPr="003B2926" w:rsidRDefault="001B30EB" w:rsidP="001B30EB">
      <w:pPr>
        <w:tabs>
          <w:tab w:val="left" w:pos="4090"/>
        </w:tabs>
        <w:ind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Годовой календарный учебный график</w:t>
      </w:r>
      <w:r w:rsidR="0023550D">
        <w:rPr>
          <w:rFonts w:cs="Times New Roman"/>
          <w:sz w:val="25"/>
          <w:szCs w:val="25"/>
        </w:rPr>
        <w:t xml:space="preserve"> </w:t>
      </w:r>
      <w:r w:rsidRPr="003B2926">
        <w:rPr>
          <w:rFonts w:cs="Times New Roman"/>
          <w:sz w:val="25"/>
          <w:szCs w:val="25"/>
        </w:rPr>
        <w:t xml:space="preserve">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«Детский сад № </w:t>
      </w:r>
      <w:r>
        <w:rPr>
          <w:rFonts w:cs="Times New Roman"/>
          <w:sz w:val="25"/>
          <w:szCs w:val="25"/>
        </w:rPr>
        <w:t>5</w:t>
      </w:r>
      <w:r w:rsidRPr="003B2926">
        <w:rPr>
          <w:rFonts w:cs="Times New Roman"/>
          <w:sz w:val="25"/>
          <w:szCs w:val="25"/>
        </w:rPr>
        <w:t>», (далее  – ДОУ).</w:t>
      </w:r>
    </w:p>
    <w:p w:rsidR="001B30EB" w:rsidRPr="003B2926" w:rsidRDefault="001B30EB" w:rsidP="001B30EB">
      <w:pPr>
        <w:tabs>
          <w:tab w:val="left" w:pos="4090"/>
        </w:tabs>
        <w:ind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Календарный график разработан в соответствии </w:t>
      </w:r>
      <w:proofErr w:type="gramStart"/>
      <w:r w:rsidRPr="003B2926">
        <w:rPr>
          <w:rFonts w:cs="Times New Roman"/>
          <w:sz w:val="25"/>
          <w:szCs w:val="25"/>
        </w:rPr>
        <w:t>с</w:t>
      </w:r>
      <w:proofErr w:type="gramEnd"/>
      <w:r w:rsidRPr="003B2926">
        <w:rPr>
          <w:rFonts w:cs="Times New Roman"/>
          <w:sz w:val="25"/>
          <w:szCs w:val="25"/>
        </w:rPr>
        <w:t>:</w:t>
      </w:r>
    </w:p>
    <w:p w:rsidR="001B30EB" w:rsidRPr="003B2926" w:rsidRDefault="001B30EB" w:rsidP="001B30EB">
      <w:pPr>
        <w:pStyle w:val="a3"/>
        <w:numPr>
          <w:ilvl w:val="0"/>
          <w:numId w:val="1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Федеральным законом «Об образовании в Российской Федерации» от 29 декабря 2012 г. № 273-ФЗ  </w:t>
      </w:r>
    </w:p>
    <w:p w:rsidR="001B30EB" w:rsidRPr="001B30EB" w:rsidRDefault="001B30EB" w:rsidP="001B30EB">
      <w:pPr>
        <w:pStyle w:val="a3"/>
        <w:numPr>
          <w:ilvl w:val="0"/>
          <w:numId w:val="1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774046">
        <w:rPr>
          <w:rFonts w:cs="Times New Roman"/>
          <w:sz w:val="25"/>
          <w:szCs w:val="25"/>
        </w:rPr>
        <w:t>Постановление Главного государственного</w:t>
      </w:r>
      <w:r w:rsidRPr="001B30EB">
        <w:rPr>
          <w:rFonts w:cs="Times New Roman"/>
          <w:sz w:val="25"/>
          <w:szCs w:val="25"/>
        </w:rPr>
        <w:t>санитарного врача РФ от 15.05.2013 N 26 (с изм. от 09.09.2015)"Об утверждении СанПиН 2.4.1.3049-13 от 29.05.2013 N 28564</w:t>
      </w:r>
    </w:p>
    <w:p w:rsidR="001B30EB" w:rsidRPr="003B2926" w:rsidRDefault="001B30EB" w:rsidP="001B30EB">
      <w:pPr>
        <w:pStyle w:val="a3"/>
        <w:numPr>
          <w:ilvl w:val="0"/>
          <w:numId w:val="1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</w:t>
      </w:r>
    </w:p>
    <w:p w:rsidR="001B30EB" w:rsidRPr="003B2926" w:rsidRDefault="001B30EB" w:rsidP="001B30EB">
      <w:pPr>
        <w:pStyle w:val="a3"/>
        <w:numPr>
          <w:ilvl w:val="0"/>
          <w:numId w:val="1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Уставом МБДОУ «Детский сад № </w:t>
      </w:r>
      <w:r>
        <w:rPr>
          <w:rFonts w:cs="Times New Roman"/>
          <w:sz w:val="25"/>
          <w:szCs w:val="25"/>
        </w:rPr>
        <w:t>5</w:t>
      </w:r>
      <w:r w:rsidRPr="003B2926">
        <w:rPr>
          <w:rFonts w:cs="Times New Roman"/>
          <w:sz w:val="25"/>
          <w:szCs w:val="25"/>
        </w:rPr>
        <w:t xml:space="preserve">» </w:t>
      </w:r>
    </w:p>
    <w:p w:rsidR="001B30EB" w:rsidRPr="003B2926" w:rsidRDefault="001B30EB" w:rsidP="001B30EB">
      <w:pPr>
        <w:tabs>
          <w:tab w:val="left" w:pos="4090"/>
        </w:tabs>
        <w:ind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</w:t>
      </w:r>
    </w:p>
    <w:p w:rsidR="001B30EB" w:rsidRPr="003B2926" w:rsidRDefault="001B30EB" w:rsidP="001B30EB">
      <w:pPr>
        <w:tabs>
          <w:tab w:val="left" w:pos="4090"/>
        </w:tabs>
        <w:rPr>
          <w:rFonts w:cs="Times New Roman"/>
          <w:sz w:val="25"/>
          <w:szCs w:val="25"/>
        </w:rPr>
      </w:pPr>
    </w:p>
    <w:p w:rsidR="001B30EB" w:rsidRPr="008F4BDF" w:rsidRDefault="001B30EB" w:rsidP="001B30EB">
      <w:pPr>
        <w:pStyle w:val="a3"/>
        <w:numPr>
          <w:ilvl w:val="0"/>
          <w:numId w:val="5"/>
        </w:numPr>
        <w:tabs>
          <w:tab w:val="left" w:pos="4090"/>
        </w:tabs>
        <w:ind w:left="851" w:hanging="491"/>
        <w:jc w:val="center"/>
        <w:rPr>
          <w:rFonts w:cs="Times New Roman"/>
          <w:b/>
          <w:sz w:val="25"/>
          <w:szCs w:val="25"/>
        </w:rPr>
      </w:pPr>
      <w:r w:rsidRPr="003B2926">
        <w:rPr>
          <w:rFonts w:cs="Times New Roman"/>
          <w:b/>
          <w:sz w:val="25"/>
          <w:szCs w:val="25"/>
        </w:rPr>
        <w:t>Режим функционирования ДОУ на 201</w:t>
      </w:r>
      <w:r w:rsidR="0023550D">
        <w:rPr>
          <w:rFonts w:cs="Times New Roman"/>
          <w:b/>
          <w:sz w:val="25"/>
          <w:szCs w:val="25"/>
        </w:rPr>
        <w:t>9</w:t>
      </w:r>
      <w:r w:rsidRPr="003B2926">
        <w:rPr>
          <w:rFonts w:cs="Times New Roman"/>
          <w:b/>
          <w:sz w:val="25"/>
          <w:szCs w:val="25"/>
        </w:rPr>
        <w:t>-20</w:t>
      </w:r>
      <w:r w:rsidR="0023550D">
        <w:rPr>
          <w:rFonts w:cs="Times New Roman"/>
          <w:b/>
          <w:sz w:val="25"/>
          <w:szCs w:val="25"/>
        </w:rPr>
        <w:t>20</w:t>
      </w:r>
      <w:r w:rsidRPr="003B2926">
        <w:rPr>
          <w:rFonts w:cs="Times New Roman"/>
          <w:b/>
          <w:sz w:val="25"/>
          <w:szCs w:val="25"/>
        </w:rPr>
        <w:t xml:space="preserve"> учебный год</w:t>
      </w:r>
    </w:p>
    <w:p w:rsidR="001B30EB" w:rsidRPr="003B2926" w:rsidRDefault="001B30EB" w:rsidP="001B30EB">
      <w:pPr>
        <w:pStyle w:val="a3"/>
        <w:numPr>
          <w:ilvl w:val="0"/>
          <w:numId w:val="3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Дошкольное образовательное учреждение функционирует с 7.00 до 19.00</w:t>
      </w:r>
    </w:p>
    <w:p w:rsidR="001B30EB" w:rsidRPr="003B2926" w:rsidRDefault="001B30EB" w:rsidP="001B30EB">
      <w:pPr>
        <w:pStyle w:val="a3"/>
        <w:numPr>
          <w:ilvl w:val="0"/>
          <w:numId w:val="3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Продолжительность учебного года:</w:t>
      </w:r>
    </w:p>
    <w:p w:rsidR="001B30EB" w:rsidRPr="003B2926" w:rsidRDefault="001B30EB" w:rsidP="001B30EB">
      <w:pPr>
        <w:pStyle w:val="a3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начало учебного года – с 01 сентября 201</w:t>
      </w:r>
      <w:r w:rsidR="0023550D">
        <w:rPr>
          <w:rFonts w:cs="Times New Roman"/>
          <w:sz w:val="25"/>
          <w:szCs w:val="25"/>
        </w:rPr>
        <w:t>9</w:t>
      </w:r>
      <w:r w:rsidRPr="003B2926">
        <w:rPr>
          <w:rFonts w:cs="Times New Roman"/>
          <w:sz w:val="25"/>
          <w:szCs w:val="25"/>
        </w:rPr>
        <w:t xml:space="preserve"> года</w:t>
      </w:r>
    </w:p>
    <w:p w:rsidR="001B30EB" w:rsidRPr="003B2926" w:rsidRDefault="001B30EB" w:rsidP="001B30EB">
      <w:pPr>
        <w:pStyle w:val="a3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окончание учебного года – 31 мая 20</w:t>
      </w:r>
      <w:r w:rsidR="0023550D">
        <w:rPr>
          <w:rFonts w:cs="Times New Roman"/>
          <w:sz w:val="25"/>
          <w:szCs w:val="25"/>
        </w:rPr>
        <w:t>20</w:t>
      </w:r>
      <w:r w:rsidRPr="003B2926">
        <w:rPr>
          <w:rFonts w:cs="Times New Roman"/>
          <w:sz w:val="25"/>
          <w:szCs w:val="25"/>
        </w:rPr>
        <w:t xml:space="preserve"> года</w:t>
      </w:r>
    </w:p>
    <w:p w:rsidR="001B30EB" w:rsidRPr="003B2926" w:rsidRDefault="001B30EB" w:rsidP="001B30EB">
      <w:pPr>
        <w:pStyle w:val="a3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proofErr w:type="gramStart"/>
      <w:r w:rsidRPr="003B2926">
        <w:rPr>
          <w:rFonts w:cs="Times New Roman"/>
          <w:sz w:val="25"/>
          <w:szCs w:val="25"/>
        </w:rPr>
        <w:t>продолжительность учебной недели – 5 дней: понедельник, вторник, среда, четверг, пятница; выходные дни: суббота, воскресенье, праздничные дни</w:t>
      </w:r>
      <w:proofErr w:type="gramEnd"/>
    </w:p>
    <w:p w:rsidR="001B30EB" w:rsidRPr="003B2926" w:rsidRDefault="001B30EB" w:rsidP="001B30EB">
      <w:pPr>
        <w:pStyle w:val="a3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продолжительность учебного года – 3</w:t>
      </w:r>
      <w:r>
        <w:rPr>
          <w:rFonts w:cs="Times New Roman"/>
          <w:sz w:val="25"/>
          <w:szCs w:val="25"/>
        </w:rPr>
        <w:t>3</w:t>
      </w:r>
      <w:r w:rsidRPr="003B2926">
        <w:rPr>
          <w:rFonts w:cs="Times New Roman"/>
          <w:sz w:val="25"/>
          <w:szCs w:val="25"/>
        </w:rPr>
        <w:t xml:space="preserve"> недел</w:t>
      </w:r>
      <w:r>
        <w:rPr>
          <w:rFonts w:cs="Times New Roman"/>
          <w:sz w:val="25"/>
          <w:szCs w:val="25"/>
        </w:rPr>
        <w:t>и</w:t>
      </w:r>
    </w:p>
    <w:p w:rsidR="001B30EB" w:rsidRPr="003B2926" w:rsidRDefault="001B30EB" w:rsidP="001B30EB">
      <w:pPr>
        <w:pStyle w:val="a3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каникулярный период – с 01 января 20</w:t>
      </w:r>
      <w:r w:rsidR="0023550D">
        <w:rPr>
          <w:rFonts w:cs="Times New Roman"/>
          <w:sz w:val="25"/>
          <w:szCs w:val="25"/>
        </w:rPr>
        <w:t>20</w:t>
      </w:r>
      <w:r w:rsidRPr="003B2926">
        <w:rPr>
          <w:rFonts w:cs="Times New Roman"/>
          <w:sz w:val="25"/>
          <w:szCs w:val="25"/>
        </w:rPr>
        <w:t xml:space="preserve"> г. по </w:t>
      </w:r>
      <w:r>
        <w:rPr>
          <w:rFonts w:cs="Times New Roman"/>
          <w:sz w:val="25"/>
          <w:szCs w:val="25"/>
        </w:rPr>
        <w:t>0</w:t>
      </w:r>
      <w:r w:rsidR="0023550D">
        <w:rPr>
          <w:rFonts w:cs="Times New Roman"/>
          <w:sz w:val="25"/>
          <w:szCs w:val="25"/>
        </w:rPr>
        <w:t>9</w:t>
      </w:r>
      <w:r w:rsidRPr="003B2926">
        <w:rPr>
          <w:rFonts w:cs="Times New Roman"/>
          <w:sz w:val="25"/>
          <w:szCs w:val="25"/>
        </w:rPr>
        <w:t xml:space="preserve"> января 20</w:t>
      </w:r>
      <w:r w:rsidR="0023550D">
        <w:rPr>
          <w:rFonts w:cs="Times New Roman"/>
          <w:sz w:val="25"/>
          <w:szCs w:val="25"/>
        </w:rPr>
        <w:t>20</w:t>
      </w:r>
      <w:r w:rsidRPr="003B2926">
        <w:rPr>
          <w:rFonts w:cs="Times New Roman"/>
          <w:sz w:val="25"/>
          <w:szCs w:val="25"/>
        </w:rPr>
        <w:t xml:space="preserve"> г.</w:t>
      </w:r>
    </w:p>
    <w:p w:rsidR="001B30EB" w:rsidRPr="003B2926" w:rsidRDefault="001B30EB" w:rsidP="001B30EB">
      <w:pPr>
        <w:pStyle w:val="a3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летний оздоровительный период – с 01 июня по 31 августа 20</w:t>
      </w:r>
      <w:r w:rsidR="0023550D">
        <w:rPr>
          <w:rFonts w:cs="Times New Roman"/>
          <w:sz w:val="25"/>
          <w:szCs w:val="25"/>
        </w:rPr>
        <w:t>20</w:t>
      </w:r>
      <w:r>
        <w:rPr>
          <w:rFonts w:cs="Times New Roman"/>
          <w:sz w:val="25"/>
          <w:szCs w:val="25"/>
        </w:rPr>
        <w:t xml:space="preserve"> г</w:t>
      </w:r>
      <w:r w:rsidRPr="003B2926">
        <w:rPr>
          <w:rFonts w:cs="Times New Roman"/>
          <w:sz w:val="25"/>
          <w:szCs w:val="25"/>
        </w:rPr>
        <w:t>.</w:t>
      </w:r>
    </w:p>
    <w:p w:rsidR="001B30EB" w:rsidRPr="003B2926" w:rsidRDefault="001B30EB" w:rsidP="001B30EB">
      <w:pPr>
        <w:tabs>
          <w:tab w:val="left" w:pos="4090"/>
        </w:tabs>
        <w:ind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В </w:t>
      </w:r>
      <w:r>
        <w:rPr>
          <w:rFonts w:cs="Times New Roman"/>
          <w:sz w:val="25"/>
          <w:szCs w:val="25"/>
        </w:rPr>
        <w:t xml:space="preserve">дни </w:t>
      </w:r>
      <w:r w:rsidRPr="003B2926">
        <w:rPr>
          <w:rFonts w:cs="Times New Roman"/>
          <w:sz w:val="25"/>
          <w:szCs w:val="25"/>
        </w:rPr>
        <w:t xml:space="preserve">летних каникул  непосредственно образовательная деятельность проводится только по </w:t>
      </w:r>
      <w:r>
        <w:rPr>
          <w:rFonts w:cs="Times New Roman"/>
          <w:sz w:val="25"/>
          <w:szCs w:val="25"/>
        </w:rPr>
        <w:t>музыкальному</w:t>
      </w:r>
      <w:r w:rsidRPr="003B2926">
        <w:rPr>
          <w:rFonts w:cs="Times New Roman"/>
          <w:sz w:val="25"/>
          <w:szCs w:val="25"/>
        </w:rPr>
        <w:t xml:space="preserve"> и физическому развитию.</w:t>
      </w:r>
    </w:p>
    <w:p w:rsidR="001B30EB" w:rsidRPr="003B2926" w:rsidRDefault="001B30EB" w:rsidP="001B30EB">
      <w:pPr>
        <w:pStyle w:val="a3"/>
        <w:numPr>
          <w:ilvl w:val="0"/>
          <w:numId w:val="2"/>
        </w:numPr>
        <w:tabs>
          <w:tab w:val="left" w:pos="4090"/>
        </w:tabs>
        <w:ind w:left="426" w:hanging="426"/>
        <w:jc w:val="center"/>
        <w:rPr>
          <w:rFonts w:cs="Times New Roman"/>
          <w:b/>
          <w:sz w:val="25"/>
          <w:szCs w:val="25"/>
        </w:rPr>
      </w:pPr>
      <w:r w:rsidRPr="003B2926">
        <w:rPr>
          <w:rFonts w:cs="Times New Roman"/>
          <w:b/>
          <w:sz w:val="25"/>
          <w:szCs w:val="25"/>
        </w:rPr>
        <w:t>Регламентирование образовательного процесса на неделю</w:t>
      </w:r>
    </w:p>
    <w:p w:rsidR="001B30EB" w:rsidRPr="003B2926" w:rsidRDefault="001B30EB" w:rsidP="001B30EB">
      <w:pPr>
        <w:pStyle w:val="a3"/>
        <w:tabs>
          <w:tab w:val="left" w:pos="4090"/>
        </w:tabs>
        <w:ind w:left="426"/>
        <w:rPr>
          <w:rFonts w:cs="Times New Roman"/>
          <w:b/>
          <w:sz w:val="25"/>
          <w:szCs w:val="25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2375"/>
        <w:gridCol w:w="1449"/>
        <w:gridCol w:w="1349"/>
        <w:gridCol w:w="1235"/>
        <w:gridCol w:w="1170"/>
        <w:gridCol w:w="1089"/>
        <w:gridCol w:w="1789"/>
      </w:tblGrid>
      <w:tr w:rsidR="001B30EB" w:rsidRPr="00880937" w:rsidTr="006F7D14">
        <w:tc>
          <w:tcPr>
            <w:tcW w:w="2653" w:type="dxa"/>
            <w:vMerge w:val="restart"/>
          </w:tcPr>
          <w:p w:rsidR="001B30EB" w:rsidRPr="00880937" w:rsidRDefault="001B30EB" w:rsidP="006F7D14">
            <w:pPr>
              <w:pStyle w:val="a3"/>
              <w:tabs>
                <w:tab w:val="left" w:pos="409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803" w:type="dxa"/>
            <w:gridSpan w:val="6"/>
          </w:tcPr>
          <w:p w:rsidR="001B30EB" w:rsidRPr="00880937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>Группа, возраст детей</w:t>
            </w:r>
          </w:p>
        </w:tc>
      </w:tr>
      <w:tr w:rsidR="001B30EB" w:rsidRPr="00880937" w:rsidTr="006F7D14">
        <w:tc>
          <w:tcPr>
            <w:tcW w:w="2653" w:type="dxa"/>
            <w:vMerge/>
          </w:tcPr>
          <w:p w:rsidR="001B30EB" w:rsidRPr="00880937" w:rsidRDefault="001B30EB" w:rsidP="006F7D14">
            <w:pPr>
              <w:pStyle w:val="a3"/>
              <w:tabs>
                <w:tab w:val="left" w:pos="4090"/>
              </w:tabs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1B30EB" w:rsidRPr="00880937" w:rsidRDefault="001B30EB" w:rsidP="0023550D">
            <w:pPr>
              <w:pStyle w:val="a3"/>
              <w:tabs>
                <w:tab w:val="left" w:pos="409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>Группа раннего возраста,</w:t>
            </w:r>
          </w:p>
          <w:p w:rsidR="001B30EB" w:rsidRPr="00880937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>с 1,5-2 лет</w:t>
            </w:r>
          </w:p>
        </w:tc>
        <w:tc>
          <w:tcPr>
            <w:tcW w:w="1483" w:type="dxa"/>
          </w:tcPr>
          <w:p w:rsidR="001B30EB" w:rsidRPr="00880937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>Первая младшая,</w:t>
            </w:r>
          </w:p>
          <w:p w:rsidR="001B30EB" w:rsidRPr="00880937" w:rsidRDefault="001B30EB" w:rsidP="0023550D">
            <w:pPr>
              <w:pStyle w:val="a3"/>
              <w:tabs>
                <w:tab w:val="left" w:pos="409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>с 2-3 лет</w:t>
            </w:r>
          </w:p>
        </w:tc>
        <w:tc>
          <w:tcPr>
            <w:tcW w:w="1323" w:type="dxa"/>
          </w:tcPr>
          <w:p w:rsidR="001B30EB" w:rsidRPr="00880937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 xml:space="preserve">Вторая младшая, </w:t>
            </w:r>
          </w:p>
          <w:p w:rsidR="001B30EB" w:rsidRPr="00880937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>с 3-4 лет</w:t>
            </w:r>
          </w:p>
        </w:tc>
        <w:tc>
          <w:tcPr>
            <w:tcW w:w="1266" w:type="dxa"/>
          </w:tcPr>
          <w:p w:rsidR="001B30EB" w:rsidRPr="00880937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 xml:space="preserve">Средняя группа, </w:t>
            </w:r>
          </w:p>
          <w:p w:rsidR="001B30EB" w:rsidRPr="00880937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>с 4-5 лет</w:t>
            </w:r>
          </w:p>
        </w:tc>
        <w:tc>
          <w:tcPr>
            <w:tcW w:w="1141" w:type="dxa"/>
          </w:tcPr>
          <w:p w:rsidR="001B30EB" w:rsidRPr="00880937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группа, с 5-6 лет</w:t>
            </w:r>
          </w:p>
        </w:tc>
        <w:tc>
          <w:tcPr>
            <w:tcW w:w="957" w:type="dxa"/>
          </w:tcPr>
          <w:p w:rsidR="001B30EB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Подготовительная </w:t>
            </w:r>
            <w:r w:rsidR="0023550D">
              <w:rPr>
                <w:sz w:val="20"/>
                <w:szCs w:val="20"/>
              </w:rPr>
              <w:t xml:space="preserve">к школе </w:t>
            </w:r>
            <w:r>
              <w:rPr>
                <w:sz w:val="20"/>
                <w:szCs w:val="20"/>
              </w:rPr>
              <w:t>группа</w:t>
            </w:r>
          </w:p>
        </w:tc>
      </w:tr>
      <w:tr w:rsidR="001B30EB" w:rsidRPr="00880937" w:rsidTr="006F7D14">
        <w:tc>
          <w:tcPr>
            <w:tcW w:w="2653" w:type="dxa"/>
          </w:tcPr>
          <w:p w:rsidR="001B30EB" w:rsidRPr="00880937" w:rsidRDefault="001B30EB" w:rsidP="0023550D">
            <w:pPr>
              <w:pStyle w:val="a3"/>
              <w:tabs>
                <w:tab w:val="left" w:pos="409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>Длительность условного часа непосредственно образовательной деятельности (НОД)</w:t>
            </w:r>
          </w:p>
        </w:tc>
        <w:tc>
          <w:tcPr>
            <w:tcW w:w="1633" w:type="dxa"/>
          </w:tcPr>
          <w:p w:rsidR="001B30EB" w:rsidRPr="00880937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3" w:type="dxa"/>
          </w:tcPr>
          <w:p w:rsidR="001B30EB" w:rsidRPr="00880937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>10</w:t>
            </w:r>
          </w:p>
        </w:tc>
        <w:tc>
          <w:tcPr>
            <w:tcW w:w="1323" w:type="dxa"/>
          </w:tcPr>
          <w:p w:rsidR="001B30EB" w:rsidRPr="00880937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1B30EB" w:rsidRPr="00880937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</w:tcPr>
          <w:p w:rsidR="001B30EB" w:rsidRPr="00880937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7" w:type="dxa"/>
          </w:tcPr>
          <w:p w:rsidR="001B30EB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B30EB" w:rsidRPr="00880937" w:rsidTr="006F7D14">
        <w:tc>
          <w:tcPr>
            <w:tcW w:w="2653" w:type="dxa"/>
          </w:tcPr>
          <w:p w:rsidR="001B30EB" w:rsidRPr="00880937" w:rsidRDefault="001B30EB" w:rsidP="006F7D14">
            <w:pPr>
              <w:pStyle w:val="a3"/>
              <w:tabs>
                <w:tab w:val="left" w:pos="4090"/>
              </w:tabs>
              <w:ind w:left="0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>Количество условных часов в неделю</w:t>
            </w:r>
          </w:p>
        </w:tc>
        <w:tc>
          <w:tcPr>
            <w:tcW w:w="1633" w:type="dxa"/>
          </w:tcPr>
          <w:p w:rsidR="001B30EB" w:rsidRPr="00880937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3" w:type="dxa"/>
          </w:tcPr>
          <w:p w:rsidR="001B30EB" w:rsidRPr="00880937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>10</w:t>
            </w:r>
          </w:p>
        </w:tc>
        <w:tc>
          <w:tcPr>
            <w:tcW w:w="1323" w:type="dxa"/>
          </w:tcPr>
          <w:p w:rsidR="001B30EB" w:rsidRPr="00880937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1B30EB" w:rsidRPr="00880937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</w:tcPr>
          <w:p w:rsidR="001B30EB" w:rsidRPr="00880937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1B30EB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B30EB" w:rsidRPr="00880937" w:rsidTr="006F7D14">
        <w:tc>
          <w:tcPr>
            <w:tcW w:w="2653" w:type="dxa"/>
          </w:tcPr>
          <w:p w:rsidR="001B30EB" w:rsidRPr="00880937" w:rsidRDefault="001B30EB" w:rsidP="006F7D14">
            <w:pPr>
              <w:pStyle w:val="a3"/>
              <w:tabs>
                <w:tab w:val="left" w:pos="4090"/>
              </w:tabs>
              <w:ind w:left="0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>Общее астрономическое время НОД в неделю</w:t>
            </w:r>
          </w:p>
        </w:tc>
        <w:tc>
          <w:tcPr>
            <w:tcW w:w="1633" w:type="dxa"/>
          </w:tcPr>
          <w:p w:rsidR="001B30EB" w:rsidRPr="00880937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 xml:space="preserve">1 час </w:t>
            </w:r>
            <w:r>
              <w:rPr>
                <w:sz w:val="20"/>
                <w:szCs w:val="20"/>
              </w:rPr>
              <w:t>4</w:t>
            </w:r>
            <w:r w:rsidRPr="00880937">
              <w:rPr>
                <w:sz w:val="20"/>
                <w:szCs w:val="20"/>
              </w:rPr>
              <w:t>0 мин</w:t>
            </w:r>
          </w:p>
        </w:tc>
        <w:tc>
          <w:tcPr>
            <w:tcW w:w="1483" w:type="dxa"/>
          </w:tcPr>
          <w:p w:rsidR="001B30EB" w:rsidRPr="00880937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 xml:space="preserve">1 час </w:t>
            </w:r>
          </w:p>
          <w:p w:rsidR="001B30EB" w:rsidRPr="00880937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>40 мин</w:t>
            </w:r>
          </w:p>
        </w:tc>
        <w:tc>
          <w:tcPr>
            <w:tcW w:w="1323" w:type="dxa"/>
          </w:tcPr>
          <w:p w:rsidR="001B30EB" w:rsidRPr="00880937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>2 часа</w:t>
            </w:r>
          </w:p>
          <w:p w:rsidR="001B30EB" w:rsidRPr="00880937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>15 мин</w:t>
            </w:r>
          </w:p>
        </w:tc>
        <w:tc>
          <w:tcPr>
            <w:tcW w:w="1266" w:type="dxa"/>
          </w:tcPr>
          <w:p w:rsidR="001B30EB" w:rsidRPr="00880937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0"/>
                <w:szCs w:val="20"/>
              </w:rPr>
            </w:pPr>
            <w:r w:rsidRPr="00880937">
              <w:rPr>
                <w:sz w:val="20"/>
                <w:szCs w:val="20"/>
              </w:rPr>
              <w:t>3 часа</w:t>
            </w:r>
          </w:p>
          <w:p w:rsidR="001B30EB" w:rsidRPr="00880937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23550D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часа </w:t>
            </w:r>
          </w:p>
          <w:p w:rsidR="001B30EB" w:rsidRPr="00880937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957" w:type="dxa"/>
          </w:tcPr>
          <w:p w:rsidR="001B30EB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часов</w:t>
            </w:r>
          </w:p>
        </w:tc>
      </w:tr>
    </w:tbl>
    <w:p w:rsidR="001B30EB" w:rsidRPr="003B2926" w:rsidRDefault="001B30EB" w:rsidP="001B30EB">
      <w:pPr>
        <w:pStyle w:val="a3"/>
        <w:tabs>
          <w:tab w:val="left" w:pos="4090"/>
        </w:tabs>
        <w:ind w:left="0"/>
        <w:rPr>
          <w:rFonts w:cs="Times New Roman"/>
          <w:b/>
          <w:sz w:val="25"/>
          <w:szCs w:val="25"/>
        </w:rPr>
      </w:pPr>
    </w:p>
    <w:p w:rsidR="001B30EB" w:rsidRPr="00470BC9" w:rsidRDefault="001B30EB" w:rsidP="001B30EB">
      <w:pPr>
        <w:pStyle w:val="a3"/>
        <w:tabs>
          <w:tab w:val="left" w:pos="4090"/>
        </w:tabs>
        <w:ind w:left="0"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Во </w:t>
      </w:r>
      <w:r w:rsidRPr="003B2926">
        <w:rPr>
          <w:rFonts w:cs="Times New Roman"/>
          <w:sz w:val="25"/>
          <w:szCs w:val="25"/>
          <w:lang w:val="en-US"/>
        </w:rPr>
        <w:t>II</w:t>
      </w:r>
      <w:r>
        <w:rPr>
          <w:rFonts w:cs="Times New Roman"/>
          <w:sz w:val="25"/>
          <w:szCs w:val="25"/>
        </w:rPr>
        <w:t xml:space="preserve"> младшей, средней и старшей</w:t>
      </w:r>
      <w:r w:rsidRPr="003B2926">
        <w:rPr>
          <w:rFonts w:cs="Times New Roman"/>
          <w:sz w:val="25"/>
          <w:szCs w:val="25"/>
        </w:rPr>
        <w:t xml:space="preserve"> группах третья непосредственно образовательная деятельность по физическому развитию осуществляется в совместной деятельности, на закрепление основных видов движения – в виде спортивных и подвижных игр</w:t>
      </w:r>
    </w:p>
    <w:p w:rsidR="001B30EB" w:rsidRPr="003B2926" w:rsidRDefault="001B30EB" w:rsidP="001B30EB">
      <w:pPr>
        <w:pStyle w:val="a3"/>
        <w:numPr>
          <w:ilvl w:val="0"/>
          <w:numId w:val="2"/>
        </w:numPr>
        <w:tabs>
          <w:tab w:val="left" w:pos="4090"/>
        </w:tabs>
        <w:ind w:left="426" w:hanging="426"/>
        <w:jc w:val="center"/>
        <w:rPr>
          <w:rFonts w:cs="Times New Roman"/>
          <w:b/>
          <w:sz w:val="25"/>
          <w:szCs w:val="25"/>
          <w:lang w:val="en-US"/>
        </w:rPr>
      </w:pPr>
      <w:r w:rsidRPr="003B2926">
        <w:rPr>
          <w:rFonts w:cs="Times New Roman"/>
          <w:b/>
          <w:sz w:val="25"/>
          <w:szCs w:val="25"/>
        </w:rPr>
        <w:t>Календарный учебный график</w:t>
      </w:r>
    </w:p>
    <w:p w:rsidR="001B30EB" w:rsidRPr="003B2926" w:rsidRDefault="001B30EB" w:rsidP="001B30EB">
      <w:pPr>
        <w:pStyle w:val="a3"/>
        <w:tabs>
          <w:tab w:val="left" w:pos="4090"/>
        </w:tabs>
        <w:ind w:left="426"/>
        <w:rPr>
          <w:rFonts w:cs="Times New Roman"/>
          <w:b/>
          <w:sz w:val="25"/>
          <w:szCs w:val="25"/>
        </w:rPr>
      </w:pPr>
    </w:p>
    <w:tbl>
      <w:tblPr>
        <w:tblStyle w:val="a4"/>
        <w:tblW w:w="11078" w:type="dxa"/>
        <w:tblInd w:w="-1189" w:type="dxa"/>
        <w:tblLayout w:type="fixed"/>
        <w:tblLook w:val="04A0"/>
      </w:tblPr>
      <w:tblGrid>
        <w:gridCol w:w="730"/>
        <w:gridCol w:w="993"/>
        <w:gridCol w:w="850"/>
        <w:gridCol w:w="992"/>
        <w:gridCol w:w="851"/>
        <w:gridCol w:w="992"/>
        <w:gridCol w:w="851"/>
        <w:gridCol w:w="850"/>
        <w:gridCol w:w="709"/>
        <w:gridCol w:w="850"/>
        <w:gridCol w:w="851"/>
        <w:gridCol w:w="709"/>
        <w:gridCol w:w="850"/>
      </w:tblGrid>
      <w:tr w:rsidR="001B30EB" w:rsidRPr="003B2926" w:rsidTr="006F7D14">
        <w:tc>
          <w:tcPr>
            <w:tcW w:w="730" w:type="dxa"/>
            <w:vMerge w:val="restart"/>
            <w:textDirection w:val="btLr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113" w:right="113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Образовательные области</w:t>
            </w:r>
          </w:p>
        </w:tc>
        <w:tc>
          <w:tcPr>
            <w:tcW w:w="10348" w:type="dxa"/>
            <w:gridSpan w:val="12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Группа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</w:tc>
      </w:tr>
      <w:tr w:rsidR="001B30EB" w:rsidRPr="003B2926" w:rsidTr="006F7D14">
        <w:tc>
          <w:tcPr>
            <w:tcW w:w="730" w:type="dxa"/>
            <w:vMerge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rPr>
                <w:sz w:val="25"/>
                <w:szCs w:val="25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Группа  раннего возраста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gridSpan w:val="2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1 младшая</w:t>
            </w:r>
          </w:p>
        </w:tc>
        <w:tc>
          <w:tcPr>
            <w:tcW w:w="1843" w:type="dxa"/>
            <w:gridSpan w:val="2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2 младшая</w:t>
            </w:r>
          </w:p>
        </w:tc>
        <w:tc>
          <w:tcPr>
            <w:tcW w:w="1559" w:type="dxa"/>
            <w:gridSpan w:val="2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Средняя</w:t>
            </w:r>
          </w:p>
        </w:tc>
        <w:tc>
          <w:tcPr>
            <w:tcW w:w="1701" w:type="dxa"/>
            <w:gridSpan w:val="2"/>
          </w:tcPr>
          <w:p w:rsidR="001B30EB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Старшая</w:t>
            </w:r>
          </w:p>
        </w:tc>
        <w:tc>
          <w:tcPr>
            <w:tcW w:w="1559" w:type="dxa"/>
            <w:gridSpan w:val="2"/>
          </w:tcPr>
          <w:p w:rsidR="001B30EB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Подготовительная</w:t>
            </w:r>
          </w:p>
        </w:tc>
      </w:tr>
      <w:tr w:rsidR="001B30EB" w:rsidRPr="003B2926" w:rsidTr="006F7D14">
        <w:tc>
          <w:tcPr>
            <w:tcW w:w="730" w:type="dxa"/>
            <w:vMerge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rPr>
                <w:sz w:val="25"/>
                <w:szCs w:val="25"/>
                <w:lang w:val="en-US"/>
              </w:rPr>
            </w:pPr>
          </w:p>
        </w:tc>
        <w:tc>
          <w:tcPr>
            <w:tcW w:w="993" w:type="dxa"/>
          </w:tcPr>
          <w:p w:rsidR="001B30EB" w:rsidRPr="003B2926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недел</w:t>
            </w:r>
            <w:r w:rsidRPr="003B2926">
              <w:rPr>
                <w:sz w:val="25"/>
                <w:szCs w:val="25"/>
              </w:rPr>
              <w:t>ю</w:t>
            </w:r>
          </w:p>
        </w:tc>
        <w:tc>
          <w:tcPr>
            <w:tcW w:w="850" w:type="dxa"/>
          </w:tcPr>
          <w:p w:rsidR="001B30EB" w:rsidRPr="003B2926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ме</w:t>
            </w:r>
            <w:r w:rsidRPr="003B2926">
              <w:rPr>
                <w:sz w:val="25"/>
                <w:szCs w:val="25"/>
              </w:rPr>
              <w:t>сяц</w:t>
            </w:r>
          </w:p>
        </w:tc>
        <w:tc>
          <w:tcPr>
            <w:tcW w:w="992" w:type="dxa"/>
          </w:tcPr>
          <w:p w:rsidR="001B30EB" w:rsidRPr="003B2926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в не</w:t>
            </w:r>
            <w:r w:rsidRPr="003B2926">
              <w:rPr>
                <w:sz w:val="25"/>
                <w:szCs w:val="25"/>
              </w:rPr>
              <w:t>делю</w:t>
            </w:r>
          </w:p>
        </w:tc>
        <w:tc>
          <w:tcPr>
            <w:tcW w:w="851" w:type="dxa"/>
          </w:tcPr>
          <w:p w:rsidR="001B30EB" w:rsidRPr="003B2926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  <w:lang w:val="en-US"/>
              </w:rPr>
            </w:pPr>
            <w:r w:rsidRPr="003B2926">
              <w:rPr>
                <w:sz w:val="25"/>
                <w:szCs w:val="25"/>
              </w:rPr>
              <w:t>в месяц</w:t>
            </w:r>
          </w:p>
        </w:tc>
        <w:tc>
          <w:tcPr>
            <w:tcW w:w="992" w:type="dxa"/>
          </w:tcPr>
          <w:p w:rsidR="001B30EB" w:rsidRPr="003B2926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в не</w:t>
            </w:r>
            <w:r w:rsidRPr="003B2926">
              <w:rPr>
                <w:sz w:val="25"/>
                <w:szCs w:val="25"/>
              </w:rPr>
              <w:t>делю</w:t>
            </w:r>
          </w:p>
        </w:tc>
        <w:tc>
          <w:tcPr>
            <w:tcW w:w="851" w:type="dxa"/>
          </w:tcPr>
          <w:p w:rsidR="001B30EB" w:rsidRPr="003B2926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в ме</w:t>
            </w:r>
            <w:r w:rsidRPr="003B2926">
              <w:rPr>
                <w:sz w:val="25"/>
                <w:szCs w:val="25"/>
              </w:rPr>
              <w:t>сяц</w:t>
            </w:r>
          </w:p>
        </w:tc>
        <w:tc>
          <w:tcPr>
            <w:tcW w:w="850" w:type="dxa"/>
          </w:tcPr>
          <w:p w:rsidR="001B30EB" w:rsidRPr="003B2926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в не</w:t>
            </w:r>
            <w:r w:rsidRPr="003B2926">
              <w:rPr>
                <w:sz w:val="25"/>
                <w:szCs w:val="25"/>
              </w:rPr>
              <w:t>делю</w:t>
            </w:r>
          </w:p>
        </w:tc>
        <w:tc>
          <w:tcPr>
            <w:tcW w:w="709" w:type="dxa"/>
          </w:tcPr>
          <w:p w:rsidR="001B30EB" w:rsidRPr="003B2926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в ме</w:t>
            </w:r>
            <w:r w:rsidRPr="003B2926">
              <w:rPr>
                <w:sz w:val="25"/>
                <w:szCs w:val="25"/>
              </w:rPr>
              <w:t>сяц</w:t>
            </w:r>
          </w:p>
        </w:tc>
        <w:tc>
          <w:tcPr>
            <w:tcW w:w="850" w:type="dxa"/>
          </w:tcPr>
          <w:p w:rsidR="001B30EB" w:rsidRPr="003B2926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в не</w:t>
            </w:r>
            <w:r w:rsidRPr="003B2926">
              <w:rPr>
                <w:sz w:val="25"/>
                <w:szCs w:val="25"/>
              </w:rPr>
              <w:t>делю</w:t>
            </w:r>
          </w:p>
        </w:tc>
        <w:tc>
          <w:tcPr>
            <w:tcW w:w="851" w:type="dxa"/>
          </w:tcPr>
          <w:p w:rsidR="001B30EB" w:rsidRPr="003B2926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в ме</w:t>
            </w:r>
            <w:r w:rsidRPr="003B2926">
              <w:rPr>
                <w:sz w:val="25"/>
                <w:szCs w:val="25"/>
              </w:rPr>
              <w:t>сяц</w:t>
            </w:r>
          </w:p>
        </w:tc>
        <w:tc>
          <w:tcPr>
            <w:tcW w:w="709" w:type="dxa"/>
          </w:tcPr>
          <w:p w:rsidR="001B30EB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неделю</w:t>
            </w:r>
          </w:p>
        </w:tc>
        <w:tc>
          <w:tcPr>
            <w:tcW w:w="850" w:type="dxa"/>
          </w:tcPr>
          <w:p w:rsidR="001B30EB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месяц</w:t>
            </w:r>
          </w:p>
        </w:tc>
      </w:tr>
      <w:tr w:rsidR="001B30EB" w:rsidRPr="003B2926" w:rsidTr="006F7D14">
        <w:trPr>
          <w:cantSplit/>
          <w:trHeight w:val="1134"/>
        </w:trPr>
        <w:tc>
          <w:tcPr>
            <w:tcW w:w="730" w:type="dxa"/>
            <w:textDirection w:val="btLr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113" w:right="113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Физическое развитие</w:t>
            </w:r>
          </w:p>
        </w:tc>
        <w:tc>
          <w:tcPr>
            <w:tcW w:w="993" w:type="dxa"/>
          </w:tcPr>
          <w:p w:rsidR="001B30EB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</w:p>
          <w:p w:rsidR="001B30EB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</w:p>
          <w:p w:rsidR="001B30EB" w:rsidRPr="003B2926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2/10 мин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</w:p>
          <w:p w:rsidR="0067200E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Pr="003B2926">
              <w:rPr>
                <w:sz w:val="25"/>
                <w:szCs w:val="25"/>
              </w:rPr>
              <w:t>/1</w:t>
            </w:r>
          </w:p>
          <w:p w:rsidR="001B30EB" w:rsidRPr="003B2926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 xml:space="preserve">час </w:t>
            </w:r>
            <w:r>
              <w:rPr>
                <w:sz w:val="25"/>
                <w:szCs w:val="25"/>
              </w:rPr>
              <w:t>2</w:t>
            </w:r>
            <w:r w:rsidRPr="003B2926">
              <w:rPr>
                <w:sz w:val="25"/>
                <w:szCs w:val="25"/>
              </w:rPr>
              <w:t>0 мин</w:t>
            </w:r>
          </w:p>
        </w:tc>
        <w:tc>
          <w:tcPr>
            <w:tcW w:w="992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</w:p>
          <w:p w:rsidR="001B30EB" w:rsidRPr="003B2926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2/10 мин</w:t>
            </w:r>
          </w:p>
        </w:tc>
        <w:tc>
          <w:tcPr>
            <w:tcW w:w="851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</w:p>
          <w:p w:rsidR="001B30EB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8/1</w:t>
            </w:r>
          </w:p>
          <w:p w:rsidR="001B30EB" w:rsidRPr="003B2926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час 20 мин</w:t>
            </w:r>
          </w:p>
        </w:tc>
        <w:tc>
          <w:tcPr>
            <w:tcW w:w="992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67200E" w:rsidRDefault="0067200E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</w:p>
          <w:p w:rsidR="001B30EB" w:rsidRPr="003B2926" w:rsidRDefault="001B30EB" w:rsidP="001B30EB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2/15 мин</w:t>
            </w:r>
          </w:p>
        </w:tc>
        <w:tc>
          <w:tcPr>
            <w:tcW w:w="851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67200E" w:rsidRDefault="0067200E" w:rsidP="0067200E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</w:p>
          <w:p w:rsidR="001B30EB" w:rsidRPr="003B2926" w:rsidRDefault="001B30EB" w:rsidP="0067200E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8/2 часа</w:t>
            </w:r>
          </w:p>
        </w:tc>
        <w:tc>
          <w:tcPr>
            <w:tcW w:w="850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67200E" w:rsidRDefault="0067200E" w:rsidP="0067200E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</w:p>
          <w:p w:rsidR="0067200E" w:rsidRDefault="001B30EB" w:rsidP="0067200E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2/20</w:t>
            </w:r>
          </w:p>
          <w:p w:rsidR="001B30EB" w:rsidRPr="003B2926" w:rsidRDefault="001B30EB" w:rsidP="0067200E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мин</w:t>
            </w:r>
          </w:p>
        </w:tc>
        <w:tc>
          <w:tcPr>
            <w:tcW w:w="709" w:type="dxa"/>
          </w:tcPr>
          <w:p w:rsidR="001B30EB" w:rsidRPr="0067200E" w:rsidRDefault="001B30EB" w:rsidP="0067200E">
            <w:pPr>
              <w:tabs>
                <w:tab w:val="left" w:pos="4090"/>
              </w:tabs>
              <w:ind w:firstLine="0"/>
              <w:rPr>
                <w:sz w:val="25"/>
                <w:szCs w:val="25"/>
              </w:rPr>
            </w:pPr>
          </w:p>
          <w:p w:rsidR="0067200E" w:rsidRDefault="0067200E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67200E" w:rsidRDefault="0067200E" w:rsidP="0067200E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8/2 час</w:t>
            </w:r>
          </w:p>
          <w:p w:rsidR="001B30EB" w:rsidRPr="0067200E" w:rsidRDefault="0067200E" w:rsidP="0067200E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bookmarkStart w:id="0" w:name="_GoBack"/>
            <w:bookmarkEnd w:id="0"/>
            <w:r w:rsidR="001B30EB" w:rsidRPr="0067200E">
              <w:rPr>
                <w:sz w:val="25"/>
                <w:szCs w:val="25"/>
              </w:rPr>
              <w:t>0</w:t>
            </w:r>
          </w:p>
          <w:p w:rsidR="001B30EB" w:rsidRPr="003B2926" w:rsidRDefault="001B30EB" w:rsidP="0067200E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мин</w:t>
            </w:r>
          </w:p>
        </w:tc>
        <w:tc>
          <w:tcPr>
            <w:tcW w:w="850" w:type="dxa"/>
          </w:tcPr>
          <w:p w:rsidR="0023550D" w:rsidRDefault="0023550D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</w:p>
          <w:p w:rsidR="0023550D" w:rsidRDefault="0023550D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</w:p>
          <w:p w:rsidR="001B30EB" w:rsidRPr="003B2926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2/2</w:t>
            </w:r>
            <w:r>
              <w:rPr>
                <w:sz w:val="25"/>
                <w:szCs w:val="25"/>
              </w:rPr>
              <w:t>5</w:t>
            </w:r>
          </w:p>
          <w:p w:rsidR="001B30EB" w:rsidRPr="003B2926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мин</w:t>
            </w:r>
          </w:p>
        </w:tc>
        <w:tc>
          <w:tcPr>
            <w:tcW w:w="851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8/</w:t>
            </w:r>
            <w:r>
              <w:rPr>
                <w:sz w:val="25"/>
                <w:szCs w:val="25"/>
              </w:rPr>
              <w:t>3</w:t>
            </w:r>
            <w:r w:rsidRPr="003B2926">
              <w:rPr>
                <w:sz w:val="25"/>
                <w:szCs w:val="25"/>
              </w:rPr>
              <w:t xml:space="preserve"> часа</w:t>
            </w:r>
          </w:p>
          <w:p w:rsidR="001B30EB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3B2926">
              <w:rPr>
                <w:sz w:val="25"/>
                <w:szCs w:val="25"/>
              </w:rPr>
              <w:t>0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мин</w:t>
            </w:r>
          </w:p>
        </w:tc>
        <w:tc>
          <w:tcPr>
            <w:tcW w:w="709" w:type="dxa"/>
          </w:tcPr>
          <w:p w:rsidR="001B30EB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3/30 мин</w:t>
            </w:r>
          </w:p>
        </w:tc>
        <w:tc>
          <w:tcPr>
            <w:tcW w:w="850" w:type="dxa"/>
          </w:tcPr>
          <w:p w:rsidR="001B30EB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12/360 мин</w:t>
            </w:r>
          </w:p>
        </w:tc>
      </w:tr>
      <w:tr w:rsidR="001B30EB" w:rsidRPr="003B2926" w:rsidTr="006F7D14">
        <w:trPr>
          <w:cantSplit/>
          <w:trHeight w:val="1134"/>
        </w:trPr>
        <w:tc>
          <w:tcPr>
            <w:tcW w:w="730" w:type="dxa"/>
            <w:textDirection w:val="btLr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113" w:right="113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Познавательное развитие</w:t>
            </w:r>
          </w:p>
        </w:tc>
        <w:tc>
          <w:tcPr>
            <w:tcW w:w="993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3B2926">
              <w:rPr>
                <w:sz w:val="25"/>
                <w:szCs w:val="25"/>
              </w:rPr>
              <w:t>/10 мин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Pr="003B2926">
              <w:rPr>
                <w:sz w:val="25"/>
                <w:szCs w:val="25"/>
              </w:rPr>
              <w:t xml:space="preserve">/1час </w:t>
            </w:r>
            <w:r>
              <w:rPr>
                <w:sz w:val="25"/>
                <w:szCs w:val="25"/>
              </w:rPr>
              <w:t>2</w:t>
            </w:r>
            <w:r w:rsidRPr="003B2926">
              <w:rPr>
                <w:sz w:val="25"/>
                <w:szCs w:val="25"/>
              </w:rPr>
              <w:t>0 мин</w:t>
            </w:r>
          </w:p>
        </w:tc>
        <w:tc>
          <w:tcPr>
            <w:tcW w:w="992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1/10 мин</w:t>
            </w:r>
          </w:p>
        </w:tc>
        <w:tc>
          <w:tcPr>
            <w:tcW w:w="851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4/40мин</w:t>
            </w:r>
          </w:p>
        </w:tc>
        <w:tc>
          <w:tcPr>
            <w:tcW w:w="992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2/15 мин</w:t>
            </w:r>
          </w:p>
        </w:tc>
        <w:tc>
          <w:tcPr>
            <w:tcW w:w="851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 xml:space="preserve">8/2 часа  </w:t>
            </w:r>
          </w:p>
        </w:tc>
        <w:tc>
          <w:tcPr>
            <w:tcW w:w="850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2/20 мин</w:t>
            </w:r>
          </w:p>
        </w:tc>
        <w:tc>
          <w:tcPr>
            <w:tcW w:w="709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8/2 час 40 мин</w:t>
            </w:r>
          </w:p>
        </w:tc>
        <w:tc>
          <w:tcPr>
            <w:tcW w:w="850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2/2</w:t>
            </w:r>
            <w:r>
              <w:rPr>
                <w:sz w:val="25"/>
                <w:szCs w:val="25"/>
              </w:rPr>
              <w:t>5</w:t>
            </w:r>
            <w:r w:rsidRPr="003B2926">
              <w:rPr>
                <w:sz w:val="25"/>
                <w:szCs w:val="25"/>
              </w:rPr>
              <w:t xml:space="preserve"> мин</w:t>
            </w:r>
          </w:p>
        </w:tc>
        <w:tc>
          <w:tcPr>
            <w:tcW w:w="851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8/</w:t>
            </w:r>
            <w:r>
              <w:rPr>
                <w:sz w:val="25"/>
                <w:szCs w:val="25"/>
              </w:rPr>
              <w:t>3</w:t>
            </w:r>
            <w:r w:rsidRPr="003B2926">
              <w:rPr>
                <w:sz w:val="25"/>
                <w:szCs w:val="25"/>
              </w:rPr>
              <w:t xml:space="preserve"> часа</w:t>
            </w:r>
          </w:p>
          <w:p w:rsidR="0023550D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3B2926">
              <w:rPr>
                <w:sz w:val="25"/>
                <w:szCs w:val="25"/>
              </w:rPr>
              <w:t>0</w:t>
            </w:r>
          </w:p>
          <w:p w:rsidR="001B30EB" w:rsidRPr="003B2926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мин</w:t>
            </w:r>
          </w:p>
        </w:tc>
        <w:tc>
          <w:tcPr>
            <w:tcW w:w="709" w:type="dxa"/>
          </w:tcPr>
          <w:p w:rsidR="001B30EB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3/30 мин</w:t>
            </w:r>
          </w:p>
        </w:tc>
        <w:tc>
          <w:tcPr>
            <w:tcW w:w="850" w:type="dxa"/>
          </w:tcPr>
          <w:p w:rsidR="001B30EB" w:rsidRDefault="001B30EB" w:rsidP="006F7D14">
            <w:pPr>
              <w:pStyle w:val="a3"/>
              <w:tabs>
                <w:tab w:val="left" w:pos="4090"/>
              </w:tabs>
              <w:ind w:left="0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12/360 мин</w:t>
            </w:r>
          </w:p>
        </w:tc>
      </w:tr>
      <w:tr w:rsidR="001B30EB" w:rsidRPr="003B2926" w:rsidTr="006F7D14">
        <w:trPr>
          <w:cantSplit/>
          <w:trHeight w:val="1134"/>
        </w:trPr>
        <w:tc>
          <w:tcPr>
            <w:tcW w:w="730" w:type="dxa"/>
            <w:textDirection w:val="btLr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113" w:right="113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Речевое развитие</w:t>
            </w:r>
          </w:p>
        </w:tc>
        <w:tc>
          <w:tcPr>
            <w:tcW w:w="993" w:type="dxa"/>
          </w:tcPr>
          <w:p w:rsidR="001B30EB" w:rsidRPr="003B2926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3B2926">
              <w:rPr>
                <w:sz w:val="25"/>
                <w:szCs w:val="25"/>
              </w:rPr>
              <w:t>/10 мин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1B30EB" w:rsidRPr="003B2926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Pr="003B2926">
              <w:rPr>
                <w:sz w:val="25"/>
                <w:szCs w:val="25"/>
              </w:rPr>
              <w:t xml:space="preserve">/1час </w:t>
            </w:r>
            <w:r>
              <w:rPr>
                <w:sz w:val="25"/>
                <w:szCs w:val="25"/>
              </w:rPr>
              <w:t>2</w:t>
            </w:r>
            <w:r w:rsidRPr="003B2926">
              <w:rPr>
                <w:sz w:val="25"/>
                <w:szCs w:val="25"/>
              </w:rPr>
              <w:t>0 мин</w:t>
            </w:r>
          </w:p>
        </w:tc>
        <w:tc>
          <w:tcPr>
            <w:tcW w:w="992" w:type="dxa"/>
          </w:tcPr>
          <w:p w:rsidR="001B30EB" w:rsidRPr="003B2926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2/08 мин</w:t>
            </w:r>
          </w:p>
        </w:tc>
        <w:tc>
          <w:tcPr>
            <w:tcW w:w="851" w:type="dxa"/>
          </w:tcPr>
          <w:p w:rsidR="001B30EB" w:rsidRPr="003B2926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8/1час 20 мин</w:t>
            </w:r>
          </w:p>
        </w:tc>
        <w:tc>
          <w:tcPr>
            <w:tcW w:w="992" w:type="dxa"/>
          </w:tcPr>
          <w:p w:rsidR="001B30EB" w:rsidRPr="003B2926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3B2926">
              <w:rPr>
                <w:sz w:val="25"/>
                <w:szCs w:val="25"/>
              </w:rPr>
              <w:t>/15 мин</w:t>
            </w:r>
          </w:p>
        </w:tc>
        <w:tc>
          <w:tcPr>
            <w:tcW w:w="851" w:type="dxa"/>
          </w:tcPr>
          <w:p w:rsidR="001B30EB" w:rsidRPr="003B2926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8/2</w:t>
            </w:r>
            <w:r w:rsidRPr="003B2926">
              <w:rPr>
                <w:sz w:val="25"/>
                <w:szCs w:val="25"/>
              </w:rPr>
              <w:t xml:space="preserve"> час</w:t>
            </w:r>
          </w:p>
        </w:tc>
        <w:tc>
          <w:tcPr>
            <w:tcW w:w="850" w:type="dxa"/>
          </w:tcPr>
          <w:p w:rsidR="001B30EB" w:rsidRPr="003B2926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3B2926">
              <w:rPr>
                <w:sz w:val="25"/>
                <w:szCs w:val="25"/>
              </w:rPr>
              <w:t>/20 мин</w:t>
            </w:r>
          </w:p>
        </w:tc>
        <w:tc>
          <w:tcPr>
            <w:tcW w:w="709" w:type="dxa"/>
          </w:tcPr>
          <w:p w:rsidR="001B30EB" w:rsidRPr="003B2926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8/2 час 40 мин</w:t>
            </w:r>
          </w:p>
        </w:tc>
        <w:tc>
          <w:tcPr>
            <w:tcW w:w="850" w:type="dxa"/>
          </w:tcPr>
          <w:p w:rsidR="001B30EB" w:rsidRPr="003B2926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2/25</w:t>
            </w:r>
            <w:r w:rsidRPr="003B2926">
              <w:rPr>
                <w:sz w:val="25"/>
                <w:szCs w:val="25"/>
              </w:rPr>
              <w:t xml:space="preserve"> мин</w:t>
            </w:r>
          </w:p>
        </w:tc>
        <w:tc>
          <w:tcPr>
            <w:tcW w:w="851" w:type="dxa"/>
          </w:tcPr>
          <w:p w:rsidR="001B30EB" w:rsidRPr="003B2926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8/</w:t>
            </w:r>
            <w:r>
              <w:rPr>
                <w:sz w:val="25"/>
                <w:szCs w:val="25"/>
              </w:rPr>
              <w:t>3</w:t>
            </w:r>
            <w:r w:rsidRPr="003B2926">
              <w:rPr>
                <w:sz w:val="25"/>
                <w:szCs w:val="25"/>
              </w:rPr>
              <w:t xml:space="preserve"> часа</w:t>
            </w:r>
          </w:p>
          <w:p w:rsidR="001B30EB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3B2926">
              <w:rPr>
                <w:sz w:val="25"/>
                <w:szCs w:val="25"/>
              </w:rPr>
              <w:t>0</w:t>
            </w:r>
          </w:p>
          <w:p w:rsidR="001B30EB" w:rsidRPr="003B2926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мин</w:t>
            </w:r>
          </w:p>
        </w:tc>
        <w:tc>
          <w:tcPr>
            <w:tcW w:w="709" w:type="dxa"/>
          </w:tcPr>
          <w:p w:rsidR="001B30EB" w:rsidRPr="003B2926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2/30 мин</w:t>
            </w:r>
          </w:p>
        </w:tc>
        <w:tc>
          <w:tcPr>
            <w:tcW w:w="850" w:type="dxa"/>
          </w:tcPr>
          <w:p w:rsidR="001B30EB" w:rsidRPr="003B2926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8/240 мин</w:t>
            </w:r>
          </w:p>
        </w:tc>
      </w:tr>
      <w:tr w:rsidR="001B30EB" w:rsidRPr="003B2926" w:rsidTr="006F7D14">
        <w:trPr>
          <w:cantSplit/>
          <w:trHeight w:val="1134"/>
        </w:trPr>
        <w:tc>
          <w:tcPr>
            <w:tcW w:w="730" w:type="dxa"/>
            <w:textDirection w:val="btLr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113" w:right="113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Художественно-эстетическое</w:t>
            </w:r>
          </w:p>
        </w:tc>
        <w:tc>
          <w:tcPr>
            <w:tcW w:w="993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23550D" w:rsidRDefault="0023550D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</w:p>
          <w:p w:rsidR="001B30EB" w:rsidRPr="003B2926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3B2926">
              <w:rPr>
                <w:sz w:val="25"/>
                <w:szCs w:val="25"/>
              </w:rPr>
              <w:t>/10 мин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  <w:r w:rsidRPr="003B2926">
              <w:rPr>
                <w:sz w:val="25"/>
                <w:szCs w:val="25"/>
              </w:rPr>
              <w:t>/2 часа</w:t>
            </w:r>
          </w:p>
        </w:tc>
        <w:tc>
          <w:tcPr>
            <w:tcW w:w="992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23550D" w:rsidRDefault="0023550D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</w:p>
          <w:p w:rsidR="001B30EB" w:rsidRPr="003B2926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3B2926">
              <w:rPr>
                <w:sz w:val="25"/>
                <w:szCs w:val="25"/>
              </w:rPr>
              <w:t>/10 мин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Pr="003B2926">
              <w:rPr>
                <w:sz w:val="25"/>
                <w:szCs w:val="25"/>
              </w:rPr>
              <w:t>/</w:t>
            </w:r>
            <w:r>
              <w:rPr>
                <w:sz w:val="25"/>
                <w:szCs w:val="25"/>
              </w:rPr>
              <w:t>3</w:t>
            </w:r>
            <w:r w:rsidRPr="003B2926">
              <w:rPr>
                <w:sz w:val="25"/>
                <w:szCs w:val="25"/>
              </w:rPr>
              <w:t xml:space="preserve"> часа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2</w:t>
            </w:r>
            <w:r w:rsidRPr="003B2926">
              <w:rPr>
                <w:sz w:val="25"/>
                <w:szCs w:val="25"/>
              </w:rPr>
              <w:t>0 мин</w:t>
            </w:r>
          </w:p>
        </w:tc>
        <w:tc>
          <w:tcPr>
            <w:tcW w:w="992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23550D" w:rsidRDefault="0023550D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</w:p>
          <w:p w:rsidR="001B30EB" w:rsidRPr="003B2926" w:rsidRDefault="001B30EB" w:rsidP="0023550D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4/15 мин</w:t>
            </w:r>
          </w:p>
        </w:tc>
        <w:tc>
          <w:tcPr>
            <w:tcW w:w="851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16/4 часа</w:t>
            </w:r>
          </w:p>
        </w:tc>
        <w:tc>
          <w:tcPr>
            <w:tcW w:w="850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CB30E5" w:rsidRDefault="00CB30E5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</w:p>
          <w:p w:rsidR="001B30EB" w:rsidRPr="003B2926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4/20 мин</w:t>
            </w:r>
          </w:p>
        </w:tc>
        <w:tc>
          <w:tcPr>
            <w:tcW w:w="709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16/5 часов 20 мин</w:t>
            </w:r>
          </w:p>
        </w:tc>
        <w:tc>
          <w:tcPr>
            <w:tcW w:w="850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CB30E5" w:rsidRDefault="00CB30E5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</w:p>
          <w:p w:rsidR="001B30EB" w:rsidRPr="003B2926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6/25</w:t>
            </w:r>
            <w:r w:rsidRPr="003B2926">
              <w:rPr>
                <w:sz w:val="25"/>
                <w:szCs w:val="25"/>
              </w:rPr>
              <w:t xml:space="preserve"> мин</w:t>
            </w:r>
          </w:p>
        </w:tc>
        <w:tc>
          <w:tcPr>
            <w:tcW w:w="851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 w:rsidRPr="003B2926">
              <w:rPr>
                <w:sz w:val="25"/>
                <w:szCs w:val="25"/>
              </w:rPr>
              <w:t>/</w:t>
            </w:r>
            <w:r>
              <w:rPr>
                <w:sz w:val="25"/>
                <w:szCs w:val="25"/>
              </w:rPr>
              <w:t>10</w:t>
            </w:r>
            <w:r w:rsidRPr="003B2926">
              <w:rPr>
                <w:sz w:val="25"/>
                <w:szCs w:val="25"/>
              </w:rPr>
              <w:t xml:space="preserve"> час</w:t>
            </w:r>
            <w:r>
              <w:rPr>
                <w:sz w:val="25"/>
                <w:szCs w:val="25"/>
              </w:rPr>
              <w:t>ов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1B30EB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6/30 мин</w:t>
            </w:r>
          </w:p>
        </w:tc>
        <w:tc>
          <w:tcPr>
            <w:tcW w:w="850" w:type="dxa"/>
          </w:tcPr>
          <w:p w:rsidR="001B30EB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24/720 мин</w:t>
            </w:r>
          </w:p>
        </w:tc>
      </w:tr>
      <w:tr w:rsidR="001B30EB" w:rsidRPr="003B2926" w:rsidTr="006F7D14">
        <w:trPr>
          <w:cantSplit/>
          <w:trHeight w:val="1134"/>
        </w:trPr>
        <w:tc>
          <w:tcPr>
            <w:tcW w:w="730" w:type="dxa"/>
            <w:textDirection w:val="btLr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113" w:right="113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1B30EB" w:rsidRPr="003B2926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3B2926">
              <w:rPr>
                <w:sz w:val="25"/>
                <w:szCs w:val="25"/>
              </w:rPr>
              <w:t xml:space="preserve">/10 мин 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=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 xml:space="preserve">1 час </w:t>
            </w:r>
            <w:r>
              <w:rPr>
                <w:sz w:val="25"/>
                <w:szCs w:val="25"/>
              </w:rPr>
              <w:t>4</w:t>
            </w:r>
            <w:r w:rsidRPr="003B2926">
              <w:rPr>
                <w:sz w:val="25"/>
                <w:szCs w:val="25"/>
              </w:rPr>
              <w:t>0 мин</w:t>
            </w:r>
          </w:p>
        </w:tc>
        <w:tc>
          <w:tcPr>
            <w:tcW w:w="850" w:type="dxa"/>
          </w:tcPr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</w:t>
            </w:r>
            <w:r w:rsidRPr="003B2926">
              <w:rPr>
                <w:sz w:val="25"/>
                <w:szCs w:val="25"/>
              </w:rPr>
              <w:t>/10 мин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=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6 часов</w:t>
            </w:r>
          </w:p>
          <w:p w:rsidR="001B30EB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3B2926">
              <w:rPr>
                <w:sz w:val="25"/>
                <w:szCs w:val="25"/>
              </w:rPr>
              <w:t>0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мин</w:t>
            </w:r>
          </w:p>
        </w:tc>
        <w:tc>
          <w:tcPr>
            <w:tcW w:w="992" w:type="dxa"/>
          </w:tcPr>
          <w:p w:rsidR="001B30EB" w:rsidRPr="003B2926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3B2926">
              <w:rPr>
                <w:sz w:val="25"/>
                <w:szCs w:val="25"/>
              </w:rPr>
              <w:t>/10 мин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=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1 час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3B2926">
              <w:rPr>
                <w:sz w:val="25"/>
                <w:szCs w:val="25"/>
              </w:rPr>
              <w:t>0 мин</w:t>
            </w:r>
          </w:p>
        </w:tc>
        <w:tc>
          <w:tcPr>
            <w:tcW w:w="851" w:type="dxa"/>
          </w:tcPr>
          <w:p w:rsidR="001B30EB" w:rsidRPr="003B2926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  <w:r w:rsidRPr="003B2926">
              <w:rPr>
                <w:sz w:val="25"/>
                <w:szCs w:val="25"/>
              </w:rPr>
              <w:t xml:space="preserve">/10 мин 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=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6 часов</w:t>
            </w:r>
            <w:r>
              <w:rPr>
                <w:sz w:val="25"/>
                <w:szCs w:val="25"/>
              </w:rPr>
              <w:t xml:space="preserve"> 40 мин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1B30EB" w:rsidRPr="003B2926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3B2926">
              <w:rPr>
                <w:sz w:val="25"/>
                <w:szCs w:val="25"/>
              </w:rPr>
              <w:t>/15 мин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=</w:t>
            </w:r>
          </w:p>
          <w:p w:rsidR="001B30EB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 xml:space="preserve">2 часа </w:t>
            </w:r>
            <w:r>
              <w:rPr>
                <w:sz w:val="25"/>
                <w:szCs w:val="25"/>
              </w:rPr>
              <w:t>30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мин</w:t>
            </w:r>
          </w:p>
        </w:tc>
        <w:tc>
          <w:tcPr>
            <w:tcW w:w="851" w:type="dxa"/>
          </w:tcPr>
          <w:p w:rsidR="001B30EB" w:rsidRPr="003B2926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  <w:r w:rsidRPr="003B2926">
              <w:rPr>
                <w:sz w:val="25"/>
                <w:szCs w:val="25"/>
              </w:rPr>
              <w:t>/15 мин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=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3B2926">
              <w:rPr>
                <w:sz w:val="25"/>
                <w:szCs w:val="25"/>
              </w:rPr>
              <w:t xml:space="preserve"> часов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1B30EB" w:rsidRPr="003B2926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3B2926">
              <w:rPr>
                <w:sz w:val="25"/>
                <w:szCs w:val="25"/>
              </w:rPr>
              <w:t>/20 мин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=</w:t>
            </w:r>
          </w:p>
          <w:p w:rsidR="001B30EB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3 часа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 мин</w:t>
            </w:r>
          </w:p>
        </w:tc>
        <w:tc>
          <w:tcPr>
            <w:tcW w:w="709" w:type="dxa"/>
          </w:tcPr>
          <w:p w:rsidR="001B30EB" w:rsidRPr="003B2926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  <w:r w:rsidRPr="003B2926">
              <w:rPr>
                <w:sz w:val="25"/>
                <w:szCs w:val="25"/>
              </w:rPr>
              <w:t>/20 мин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=</w:t>
            </w:r>
          </w:p>
          <w:p w:rsidR="001B30EB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Pr="003B2926">
              <w:rPr>
                <w:sz w:val="25"/>
                <w:szCs w:val="25"/>
              </w:rPr>
              <w:t xml:space="preserve"> часов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 мин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1B30EB" w:rsidRPr="003B2926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12/25</w:t>
            </w:r>
            <w:r w:rsidRPr="003B2926">
              <w:rPr>
                <w:sz w:val="25"/>
                <w:szCs w:val="25"/>
              </w:rPr>
              <w:t xml:space="preserve"> мин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=</w:t>
            </w:r>
          </w:p>
          <w:p w:rsidR="001B30EB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3B2926">
              <w:rPr>
                <w:sz w:val="25"/>
                <w:szCs w:val="25"/>
              </w:rPr>
              <w:t xml:space="preserve"> час</w:t>
            </w:r>
            <w:r>
              <w:rPr>
                <w:sz w:val="25"/>
                <w:szCs w:val="25"/>
              </w:rPr>
              <w:t>ов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1B30EB" w:rsidRPr="003B2926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</w:t>
            </w:r>
            <w:r w:rsidRPr="003B2926">
              <w:rPr>
                <w:sz w:val="25"/>
                <w:szCs w:val="25"/>
              </w:rPr>
              <w:t>/2</w:t>
            </w:r>
            <w:r>
              <w:rPr>
                <w:sz w:val="25"/>
                <w:szCs w:val="25"/>
              </w:rPr>
              <w:t>5</w:t>
            </w:r>
            <w:r w:rsidRPr="003B2926">
              <w:rPr>
                <w:sz w:val="25"/>
                <w:szCs w:val="25"/>
              </w:rPr>
              <w:t xml:space="preserve"> мин</w:t>
            </w:r>
          </w:p>
          <w:p w:rsidR="001B30EB" w:rsidRDefault="001B30EB" w:rsidP="00CB30E5">
            <w:pPr>
              <w:tabs>
                <w:tab w:val="left" w:pos="4090"/>
              </w:tabs>
              <w:rPr>
                <w:sz w:val="25"/>
                <w:szCs w:val="25"/>
              </w:rPr>
            </w:pPr>
            <w:r w:rsidRPr="00CB30E5">
              <w:rPr>
                <w:sz w:val="25"/>
                <w:szCs w:val="25"/>
              </w:rPr>
              <w:t>=</w:t>
            </w:r>
            <w:r>
              <w:rPr>
                <w:sz w:val="25"/>
                <w:szCs w:val="25"/>
              </w:rPr>
              <w:t>20</w:t>
            </w:r>
            <w:r w:rsidRPr="003B2926">
              <w:rPr>
                <w:sz w:val="25"/>
                <w:szCs w:val="25"/>
              </w:rPr>
              <w:t xml:space="preserve"> часов</w:t>
            </w: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rPr>
                <w:sz w:val="25"/>
                <w:szCs w:val="25"/>
              </w:rPr>
            </w:pPr>
          </w:p>
          <w:p w:rsidR="001B30EB" w:rsidRPr="003B2926" w:rsidRDefault="001B30EB" w:rsidP="006F7D14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1B30EB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14/30 мин = 7 часов</w:t>
            </w:r>
          </w:p>
        </w:tc>
        <w:tc>
          <w:tcPr>
            <w:tcW w:w="850" w:type="dxa"/>
          </w:tcPr>
          <w:p w:rsidR="001B30EB" w:rsidRDefault="001B30EB" w:rsidP="00CB30E5">
            <w:pPr>
              <w:pStyle w:val="a3"/>
              <w:tabs>
                <w:tab w:val="left" w:pos="4090"/>
              </w:tabs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56/1680 мин = 28 часов</w:t>
            </w:r>
          </w:p>
        </w:tc>
      </w:tr>
    </w:tbl>
    <w:p w:rsidR="001B30EB" w:rsidRPr="002C55F2" w:rsidRDefault="001B30EB" w:rsidP="001B30EB">
      <w:pPr>
        <w:pStyle w:val="a3"/>
        <w:tabs>
          <w:tab w:val="left" w:pos="4090"/>
        </w:tabs>
        <w:ind w:left="0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Социально-коммуникативное развитие дошкольников происходит во всех образовательных областях.</w:t>
      </w:r>
    </w:p>
    <w:p w:rsidR="007D1F0A" w:rsidRDefault="007D1F0A"/>
    <w:sectPr w:rsidR="007D1F0A" w:rsidSect="0088093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6F3"/>
    <w:multiLevelType w:val="hybridMultilevel"/>
    <w:tmpl w:val="53DC8F10"/>
    <w:lvl w:ilvl="0" w:tplc="D58C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6677"/>
    <w:multiLevelType w:val="hybridMultilevel"/>
    <w:tmpl w:val="5C744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E23386"/>
    <w:multiLevelType w:val="hybridMultilevel"/>
    <w:tmpl w:val="B32AE4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C782A52"/>
    <w:multiLevelType w:val="hybridMultilevel"/>
    <w:tmpl w:val="3956FB52"/>
    <w:lvl w:ilvl="0" w:tplc="DA08E2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DF66AB"/>
    <w:multiLevelType w:val="hybridMultilevel"/>
    <w:tmpl w:val="9980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574E"/>
    <w:rsid w:val="001B30EB"/>
    <w:rsid w:val="0023550D"/>
    <w:rsid w:val="0067200E"/>
    <w:rsid w:val="007509D2"/>
    <w:rsid w:val="007D1F0A"/>
    <w:rsid w:val="00C1574E"/>
    <w:rsid w:val="00CB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E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EB"/>
    <w:pPr>
      <w:ind w:left="720"/>
      <w:contextualSpacing/>
    </w:pPr>
  </w:style>
  <w:style w:type="table" w:styleId="a4">
    <w:name w:val="Table Grid"/>
    <w:basedOn w:val="a1"/>
    <w:uiPriority w:val="59"/>
    <w:rsid w:val="001B30E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E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EB"/>
    <w:pPr>
      <w:ind w:left="720"/>
      <w:contextualSpacing/>
    </w:pPr>
  </w:style>
  <w:style w:type="table" w:styleId="a4">
    <w:name w:val="Table Grid"/>
    <w:basedOn w:val="a1"/>
    <w:uiPriority w:val="59"/>
    <w:rsid w:val="001B30E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2018-08-16T04:24:00Z</dcterms:created>
  <dcterms:modified xsi:type="dcterms:W3CDTF">2019-09-18T05:20:00Z</dcterms:modified>
</cp:coreProperties>
</file>